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9670" w14:textId="2A89D78E" w:rsidR="005F09BE" w:rsidRDefault="00B21BB0" w:rsidP="00B21BB0">
      <w:pPr>
        <w:ind w:right="-36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30E7BA" wp14:editId="35B659BC">
            <wp:simplePos x="0" y="0"/>
            <wp:positionH relativeFrom="margin">
              <wp:posOffset>5029200</wp:posOffset>
            </wp:positionH>
            <wp:positionV relativeFrom="margin">
              <wp:posOffset>-635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0FF42" w14:textId="77777777" w:rsidR="005F09BE" w:rsidRPr="00FC4D48" w:rsidRDefault="005F09BE" w:rsidP="005F09BE">
      <w:r>
        <w:t>________________________________</w:t>
      </w:r>
    </w:p>
    <w:p w14:paraId="659D6622" w14:textId="4C09AEF5" w:rsidR="005F09BE" w:rsidRPr="00FC4D48" w:rsidRDefault="005F09BE" w:rsidP="005F09BE"/>
    <w:p w14:paraId="62641A6A" w14:textId="77777777" w:rsidR="005F09BE" w:rsidRPr="00FC4D48" w:rsidRDefault="005F09BE" w:rsidP="005F09BE">
      <w:r w:rsidRPr="00FC4D48">
        <w:t>________________________________</w:t>
      </w:r>
    </w:p>
    <w:p w14:paraId="35563C36" w14:textId="77777777" w:rsidR="005F09BE" w:rsidRDefault="005F09BE" w:rsidP="005F09BE">
      <w:r w:rsidRPr="00FC4D48">
        <w:br/>
        <w:t>________________________________</w:t>
      </w:r>
    </w:p>
    <w:p w14:paraId="4850A614" w14:textId="77777777" w:rsidR="005F09BE" w:rsidRDefault="005F09BE" w:rsidP="005F09BE">
      <w:r w:rsidRPr="00FC4D48">
        <w:br/>
        <w:t>________________________________</w:t>
      </w:r>
    </w:p>
    <w:p w14:paraId="59002B86" w14:textId="77777777" w:rsidR="005F09BE" w:rsidRDefault="005F09BE" w:rsidP="005F09BE">
      <w:r w:rsidRPr="00A61024">
        <w:rPr>
          <w:sz w:val="18"/>
          <w:szCs w:val="18"/>
        </w:rPr>
        <w:t>(Absender</w:t>
      </w:r>
      <w:r>
        <w:rPr>
          <w:sz w:val="18"/>
          <w:szCs w:val="18"/>
        </w:rPr>
        <w:t xml:space="preserve"> Wahlausschuss bzw. MAV)</w:t>
      </w:r>
    </w:p>
    <w:p w14:paraId="7692A0D9" w14:textId="77777777" w:rsidR="005F09BE" w:rsidRDefault="005F09BE" w:rsidP="005F09BE"/>
    <w:p w14:paraId="7231979F" w14:textId="77777777" w:rsidR="005F09BE" w:rsidRDefault="005F09BE" w:rsidP="005F09BE"/>
    <w:p w14:paraId="73929316" w14:textId="77777777" w:rsidR="005F09BE" w:rsidRDefault="005F09BE" w:rsidP="005F09BE">
      <w:r>
        <w:t>An</w:t>
      </w:r>
    </w:p>
    <w:p w14:paraId="5921BB96" w14:textId="77777777" w:rsidR="005F09BE" w:rsidRDefault="005F09BE" w:rsidP="005F09BE">
      <w:r>
        <w:t>________________________________</w:t>
      </w:r>
    </w:p>
    <w:p w14:paraId="7E26486C" w14:textId="77777777" w:rsidR="005F09BE" w:rsidRDefault="005F09BE" w:rsidP="005F09BE"/>
    <w:p w14:paraId="1DB55CC2" w14:textId="77777777" w:rsidR="005F09BE" w:rsidRDefault="005F09BE" w:rsidP="005F09BE">
      <w:r>
        <w:t>________________________________</w:t>
      </w:r>
    </w:p>
    <w:p w14:paraId="51B44C54" w14:textId="77777777" w:rsidR="005F09BE" w:rsidRDefault="005F09BE" w:rsidP="005F09BE"/>
    <w:p w14:paraId="0CE101CB" w14:textId="77777777" w:rsidR="005F09BE" w:rsidRDefault="005F09BE" w:rsidP="005F09BE">
      <w:r>
        <w:t>________________________________</w:t>
      </w:r>
    </w:p>
    <w:p w14:paraId="2F0E82F7" w14:textId="77777777" w:rsidR="005F09BE" w:rsidRDefault="005F09BE" w:rsidP="005F09BE"/>
    <w:p w14:paraId="5AC31CBD" w14:textId="77777777" w:rsidR="005F09BE" w:rsidRDefault="005F09BE" w:rsidP="005F09BE">
      <w:r>
        <w:t>________________________________</w:t>
      </w:r>
    </w:p>
    <w:p w14:paraId="0A3264CB" w14:textId="77777777" w:rsidR="005F09BE" w:rsidRDefault="005F09BE" w:rsidP="005F09BE">
      <w:r>
        <w:rPr>
          <w:sz w:val="18"/>
        </w:rPr>
        <w:t>(Dienstgeber)</w:t>
      </w:r>
    </w:p>
    <w:p w14:paraId="4A5162F6" w14:textId="77777777" w:rsidR="005F09BE" w:rsidRDefault="005F09BE" w:rsidP="005F09BE"/>
    <w:p w14:paraId="2F4E5F72" w14:textId="7AFB2FDE" w:rsidR="005F09BE" w:rsidRDefault="002C4515" w:rsidP="005F0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________________, den_______________</w:t>
      </w:r>
    </w:p>
    <w:p w14:paraId="6CB0575A" w14:textId="77777777" w:rsidR="005F09BE" w:rsidRDefault="005F09BE" w:rsidP="005F09BE"/>
    <w:p w14:paraId="441407B7" w14:textId="77777777" w:rsidR="005F09BE" w:rsidRPr="00062B8F" w:rsidRDefault="005F09BE" w:rsidP="005F09BE">
      <w:pPr>
        <w:rPr>
          <w:color w:val="0070C0"/>
        </w:rPr>
      </w:pPr>
    </w:p>
    <w:p w14:paraId="4F78C03C" w14:textId="0364797A" w:rsidR="005F09BE" w:rsidRPr="00194B5E" w:rsidRDefault="005F09BE" w:rsidP="005F09BE">
      <w:pPr>
        <w:rPr>
          <w:b/>
          <w:color w:val="000000" w:themeColor="text1"/>
        </w:rPr>
      </w:pPr>
      <w:r w:rsidRPr="00194B5E">
        <w:rPr>
          <w:b/>
          <w:color w:val="000000" w:themeColor="text1"/>
        </w:rPr>
        <w:t xml:space="preserve">Liste </w:t>
      </w:r>
      <w:r w:rsidR="00203175" w:rsidRPr="00194B5E">
        <w:rPr>
          <w:b/>
          <w:color w:val="000000" w:themeColor="text1"/>
        </w:rPr>
        <w:t>aller</w:t>
      </w:r>
      <w:r w:rsidRPr="00194B5E">
        <w:rPr>
          <w:b/>
          <w:color w:val="000000" w:themeColor="text1"/>
        </w:rPr>
        <w:t xml:space="preserve"> </w:t>
      </w:r>
      <w:r w:rsidR="009D2ACF" w:rsidRPr="00194B5E">
        <w:rPr>
          <w:b/>
          <w:color w:val="000000" w:themeColor="text1"/>
        </w:rPr>
        <w:t xml:space="preserve">Mitarbeitenden </w:t>
      </w:r>
      <w:r w:rsidR="00DA6E7E" w:rsidRPr="00194B5E">
        <w:rPr>
          <w:b/>
          <w:color w:val="000000" w:themeColor="text1"/>
        </w:rPr>
        <w:t xml:space="preserve">und Personen </w:t>
      </w:r>
      <w:r w:rsidR="00062B8F" w:rsidRPr="00194B5E">
        <w:rPr>
          <w:b/>
          <w:color w:val="000000" w:themeColor="text1"/>
        </w:rPr>
        <w:t xml:space="preserve">nach </w:t>
      </w:r>
      <w:r w:rsidR="00DA6E7E" w:rsidRPr="00194B5E">
        <w:rPr>
          <w:b/>
          <w:color w:val="000000" w:themeColor="text1"/>
        </w:rPr>
        <w:t>AÜG</w:t>
      </w:r>
      <w:r w:rsidR="00062B8F" w:rsidRPr="00194B5E">
        <w:rPr>
          <w:b/>
          <w:color w:val="000000" w:themeColor="text1"/>
        </w:rPr>
        <w:t xml:space="preserve"> </w:t>
      </w:r>
      <w:r w:rsidR="00DA6E7E" w:rsidRPr="00194B5E">
        <w:rPr>
          <w:b/>
          <w:color w:val="000000" w:themeColor="text1"/>
        </w:rPr>
        <w:t>gemäß</w:t>
      </w:r>
      <w:r w:rsidR="009D2ACF" w:rsidRPr="00194B5E">
        <w:rPr>
          <w:b/>
          <w:color w:val="000000" w:themeColor="text1"/>
        </w:rPr>
        <w:t xml:space="preserve"> § 9 Abs. 4 Satz 1 MAVO</w:t>
      </w:r>
      <w:r w:rsidR="003D5013" w:rsidRPr="00194B5E">
        <w:rPr>
          <w:b/>
          <w:color w:val="000000" w:themeColor="text1"/>
        </w:rPr>
        <w:t xml:space="preserve"> </w:t>
      </w:r>
      <w:r w:rsidRPr="00194B5E">
        <w:rPr>
          <w:b/>
          <w:color w:val="000000" w:themeColor="text1"/>
        </w:rPr>
        <w:t>zur Aufstellung de</w:t>
      </w:r>
      <w:r w:rsidR="006B0CA8" w:rsidRPr="00194B5E">
        <w:rPr>
          <w:b/>
          <w:color w:val="000000" w:themeColor="text1"/>
        </w:rPr>
        <w:t>r Liste der wahlberechtigten und wählbaren Personen</w:t>
      </w:r>
    </w:p>
    <w:p w14:paraId="6673A5F2" w14:textId="77777777" w:rsidR="005F09BE" w:rsidRPr="00194B5E" w:rsidRDefault="005F09BE" w:rsidP="005F09BE">
      <w:pPr>
        <w:rPr>
          <w:color w:val="000000" w:themeColor="text1"/>
        </w:rPr>
      </w:pPr>
    </w:p>
    <w:p w14:paraId="7DB2212F" w14:textId="77777777" w:rsidR="005F09BE" w:rsidRPr="00194B5E" w:rsidRDefault="005F09BE" w:rsidP="005F09BE">
      <w:pPr>
        <w:rPr>
          <w:color w:val="000000" w:themeColor="text1"/>
        </w:rPr>
      </w:pPr>
    </w:p>
    <w:p w14:paraId="35AFF3F9" w14:textId="77777777" w:rsidR="005F09BE" w:rsidRPr="00194B5E" w:rsidRDefault="005F09BE" w:rsidP="005F09BE">
      <w:pPr>
        <w:rPr>
          <w:color w:val="000000" w:themeColor="text1"/>
        </w:rPr>
      </w:pPr>
      <w:r w:rsidRPr="00194B5E">
        <w:rPr>
          <w:color w:val="000000" w:themeColor="text1"/>
        </w:rPr>
        <w:t>Sehr geehrte Damen und Herren,</w:t>
      </w:r>
    </w:p>
    <w:p w14:paraId="3A2F6083" w14:textId="77777777" w:rsidR="005F09BE" w:rsidRPr="00194B5E" w:rsidRDefault="005F09BE" w:rsidP="005F09BE">
      <w:pPr>
        <w:rPr>
          <w:color w:val="000000" w:themeColor="text1"/>
        </w:rPr>
      </w:pPr>
    </w:p>
    <w:p w14:paraId="1B0C5756" w14:textId="17786A40" w:rsidR="004031F5" w:rsidRPr="00194B5E" w:rsidRDefault="00FB1633" w:rsidP="008350D5">
      <w:pPr>
        <w:jc w:val="both"/>
        <w:rPr>
          <w:color w:val="000000" w:themeColor="text1"/>
        </w:rPr>
      </w:pPr>
      <w:r w:rsidRPr="00194B5E">
        <w:rPr>
          <w:color w:val="000000" w:themeColor="text1"/>
        </w:rPr>
        <w:t xml:space="preserve">bitte stellen Sie </w:t>
      </w:r>
      <w:r w:rsidR="00A44406" w:rsidRPr="00194B5E">
        <w:rPr>
          <w:color w:val="000000" w:themeColor="text1"/>
        </w:rPr>
        <w:t xml:space="preserve">uns </w:t>
      </w:r>
      <w:r w:rsidRPr="00194B5E">
        <w:rPr>
          <w:color w:val="000000" w:themeColor="text1"/>
        </w:rPr>
        <w:t>für die MAV-Wahl am ____________________ eine Liste aller Mitarbeit</w:t>
      </w:r>
      <w:r w:rsidR="007E15B5" w:rsidRPr="00194B5E">
        <w:rPr>
          <w:color w:val="000000" w:themeColor="text1"/>
        </w:rPr>
        <w:t>erinnen und Mitarbeiter</w:t>
      </w:r>
      <w:r w:rsidRPr="00194B5E">
        <w:rPr>
          <w:color w:val="000000" w:themeColor="text1"/>
        </w:rPr>
        <w:t xml:space="preserve"> und </w:t>
      </w:r>
      <w:r w:rsidR="008A7A79" w:rsidRPr="00194B5E">
        <w:rPr>
          <w:color w:val="000000" w:themeColor="text1"/>
        </w:rPr>
        <w:t>der</w:t>
      </w:r>
      <w:r w:rsidR="005667BD" w:rsidRPr="00194B5E">
        <w:rPr>
          <w:color w:val="000000" w:themeColor="text1"/>
        </w:rPr>
        <w:t xml:space="preserve"> </w:t>
      </w:r>
      <w:r w:rsidRPr="00194B5E">
        <w:rPr>
          <w:color w:val="000000" w:themeColor="text1"/>
        </w:rPr>
        <w:t xml:space="preserve">Leiharbeitnehmerinnen und Leiharbeitnehmer zur Verfügung. </w:t>
      </w:r>
    </w:p>
    <w:p w14:paraId="6C57BC7F" w14:textId="77777777" w:rsidR="004031F5" w:rsidRPr="00194B5E" w:rsidRDefault="004031F5" w:rsidP="008350D5">
      <w:pPr>
        <w:jc w:val="both"/>
        <w:rPr>
          <w:color w:val="000000" w:themeColor="text1"/>
        </w:rPr>
      </w:pPr>
    </w:p>
    <w:p w14:paraId="32370F12" w14:textId="77777777" w:rsidR="00C3730D" w:rsidRPr="00194B5E" w:rsidRDefault="004031F5" w:rsidP="004031F5">
      <w:pPr>
        <w:jc w:val="both"/>
        <w:rPr>
          <w:color w:val="000000" w:themeColor="text1"/>
        </w:rPr>
      </w:pPr>
      <w:r w:rsidRPr="00194B5E">
        <w:rPr>
          <w:color w:val="000000" w:themeColor="text1"/>
        </w:rPr>
        <w:t>Für die Prüfung des aktiven und passiven Wahlrechts</w:t>
      </w:r>
      <w:r w:rsidR="00FB1633" w:rsidRPr="00194B5E">
        <w:rPr>
          <w:color w:val="000000" w:themeColor="text1"/>
        </w:rPr>
        <w:t xml:space="preserve"> benötigen</w:t>
      </w:r>
      <w:r w:rsidRPr="00194B5E">
        <w:rPr>
          <w:color w:val="000000" w:themeColor="text1"/>
        </w:rPr>
        <w:t xml:space="preserve"> wir</w:t>
      </w:r>
      <w:r w:rsidR="00FB1633" w:rsidRPr="00194B5E">
        <w:rPr>
          <w:color w:val="000000" w:themeColor="text1"/>
        </w:rPr>
        <w:t xml:space="preserve"> Name</w:t>
      </w:r>
      <w:r w:rsidRPr="00194B5E">
        <w:rPr>
          <w:color w:val="000000" w:themeColor="text1"/>
        </w:rPr>
        <w:t xml:space="preserve">, </w:t>
      </w:r>
      <w:r w:rsidR="00FB1633" w:rsidRPr="00194B5E">
        <w:rPr>
          <w:color w:val="000000" w:themeColor="text1"/>
        </w:rPr>
        <w:t>Geburtsdatum, Eintrittsdatum</w:t>
      </w:r>
      <w:r w:rsidRPr="00194B5E">
        <w:rPr>
          <w:color w:val="000000" w:themeColor="text1"/>
        </w:rPr>
        <w:t xml:space="preserve">, </w:t>
      </w:r>
      <w:r w:rsidR="00FB1633" w:rsidRPr="00194B5E">
        <w:rPr>
          <w:color w:val="000000" w:themeColor="text1"/>
        </w:rPr>
        <w:t>Angaben über vorliegende Beurlaubungen und</w:t>
      </w:r>
      <w:r w:rsidRPr="00194B5E">
        <w:rPr>
          <w:color w:val="000000" w:themeColor="text1"/>
        </w:rPr>
        <w:t xml:space="preserve"> deren Endtermine. Sofern Mitarbeitende am Wahltag noch nicht ein Jahr in der Einrichtung/Dienststelle tätig sind, bitten wir um Mitteilung der letzten Beschäftigungsverhältnisse für ein Jahr zurückliegend. </w:t>
      </w:r>
    </w:p>
    <w:p w14:paraId="7EEBCB0B" w14:textId="77777777" w:rsidR="00C3730D" w:rsidRPr="00194B5E" w:rsidRDefault="00C3730D" w:rsidP="004031F5">
      <w:pPr>
        <w:jc w:val="both"/>
        <w:rPr>
          <w:color w:val="000000" w:themeColor="text1"/>
        </w:rPr>
      </w:pPr>
    </w:p>
    <w:p w14:paraId="1D038711" w14:textId="525A10DD" w:rsidR="00FB1633" w:rsidRPr="00194B5E" w:rsidRDefault="008A7A79" w:rsidP="004031F5">
      <w:pPr>
        <w:jc w:val="both"/>
        <w:rPr>
          <w:color w:val="000000" w:themeColor="text1"/>
        </w:rPr>
      </w:pPr>
      <w:r w:rsidRPr="00194B5E">
        <w:rPr>
          <w:color w:val="000000" w:themeColor="text1"/>
        </w:rPr>
        <w:t>Sofern</w:t>
      </w:r>
      <w:r w:rsidR="004031F5" w:rsidRPr="00194B5E">
        <w:rPr>
          <w:color w:val="000000" w:themeColor="text1"/>
        </w:rPr>
        <w:t xml:space="preserve"> Leiharbeitnehmerinnen und Leiharbeitnehmer</w:t>
      </w:r>
      <w:r w:rsidR="003A4B6E" w:rsidRPr="00194B5E">
        <w:rPr>
          <w:color w:val="000000" w:themeColor="text1"/>
        </w:rPr>
        <w:t>n</w:t>
      </w:r>
      <w:r w:rsidR="004031F5" w:rsidRPr="00194B5E">
        <w:rPr>
          <w:color w:val="000000" w:themeColor="text1"/>
        </w:rPr>
        <w:t xml:space="preserve"> </w:t>
      </w:r>
      <w:r w:rsidRPr="00194B5E">
        <w:rPr>
          <w:color w:val="000000" w:themeColor="text1"/>
        </w:rPr>
        <w:t xml:space="preserve">beschäftigt werden, </w:t>
      </w:r>
      <w:r w:rsidR="003A4B6E" w:rsidRPr="00194B5E">
        <w:rPr>
          <w:color w:val="000000" w:themeColor="text1"/>
        </w:rPr>
        <w:t>sind</w:t>
      </w:r>
      <w:r w:rsidR="004031F5" w:rsidRPr="00194B5E">
        <w:rPr>
          <w:color w:val="000000" w:themeColor="text1"/>
        </w:rPr>
        <w:t xml:space="preserve"> Angabe</w:t>
      </w:r>
      <w:r w:rsidR="003A4B6E" w:rsidRPr="00194B5E">
        <w:rPr>
          <w:color w:val="000000" w:themeColor="text1"/>
        </w:rPr>
        <w:t>n</w:t>
      </w:r>
      <w:r w:rsidR="004031F5" w:rsidRPr="00194B5E">
        <w:rPr>
          <w:color w:val="000000" w:themeColor="text1"/>
        </w:rPr>
        <w:t xml:space="preserve"> über alle Einsatzzeiträume</w:t>
      </w:r>
      <w:r w:rsidR="003A4B6E" w:rsidRPr="00194B5E">
        <w:rPr>
          <w:color w:val="000000" w:themeColor="text1"/>
        </w:rPr>
        <w:t xml:space="preserve"> erforderlich</w:t>
      </w:r>
      <w:r w:rsidR="004031F5" w:rsidRPr="00194B5E">
        <w:rPr>
          <w:color w:val="000000" w:themeColor="text1"/>
        </w:rPr>
        <w:t>.</w:t>
      </w:r>
      <w:r w:rsidR="00C3730D" w:rsidRPr="00194B5E">
        <w:rPr>
          <w:color w:val="000000" w:themeColor="text1"/>
        </w:rPr>
        <w:t xml:space="preserve"> Bitte erstellen Sie für diese Beschäftigtengruppe eine separate Liste.</w:t>
      </w:r>
      <w:r w:rsidR="00723870" w:rsidRPr="00194B5E">
        <w:rPr>
          <w:color w:val="000000" w:themeColor="text1"/>
        </w:rPr>
        <w:t xml:space="preserve"> </w:t>
      </w:r>
    </w:p>
    <w:p w14:paraId="5A68EF17" w14:textId="77777777" w:rsidR="000F209E" w:rsidRPr="00194B5E" w:rsidRDefault="000F209E" w:rsidP="000F209E">
      <w:pPr>
        <w:jc w:val="both"/>
        <w:rPr>
          <w:strike/>
          <w:color w:val="000000" w:themeColor="text1"/>
        </w:rPr>
      </w:pPr>
    </w:p>
    <w:p w14:paraId="06A91D53" w14:textId="74A4F168" w:rsidR="000F209E" w:rsidRPr="00194B5E" w:rsidRDefault="000F209E" w:rsidP="000F209E">
      <w:pPr>
        <w:jc w:val="both"/>
        <w:rPr>
          <w:color w:val="000000" w:themeColor="text1"/>
        </w:rPr>
      </w:pPr>
      <w:r w:rsidRPr="00194B5E">
        <w:rPr>
          <w:color w:val="000000" w:themeColor="text1"/>
        </w:rPr>
        <w:t>Alle Angaben werden vertraulich unter Beachtung der datenrechtlichen Vorschriften und des Persönlichkeitsrechtes aller aufgeführten Personen behandelt. Nur die notwendigen Daten werden in die Listen der wahlberechtigten und wählbaren Personen aufgenommen.</w:t>
      </w:r>
    </w:p>
    <w:p w14:paraId="20D6B612" w14:textId="77777777" w:rsidR="005F09BE" w:rsidRPr="00194B5E" w:rsidRDefault="005F09BE" w:rsidP="005F09BE">
      <w:pPr>
        <w:jc w:val="both"/>
        <w:rPr>
          <w:color w:val="000000" w:themeColor="text1"/>
        </w:rPr>
      </w:pPr>
    </w:p>
    <w:p w14:paraId="3E433070" w14:textId="77777777" w:rsidR="00147841" w:rsidRPr="00194B5E" w:rsidRDefault="00A44406" w:rsidP="005F09BE">
      <w:pPr>
        <w:jc w:val="both"/>
        <w:rPr>
          <w:color w:val="000000" w:themeColor="text1"/>
        </w:rPr>
      </w:pPr>
      <w:r w:rsidRPr="00194B5E">
        <w:rPr>
          <w:color w:val="000000" w:themeColor="text1"/>
        </w:rPr>
        <w:t>D</w:t>
      </w:r>
      <w:r w:rsidR="00840B55" w:rsidRPr="00194B5E">
        <w:rPr>
          <w:color w:val="000000" w:themeColor="text1"/>
        </w:rPr>
        <w:t>ie</w:t>
      </w:r>
      <w:r w:rsidR="005F09BE" w:rsidRPr="00194B5E">
        <w:rPr>
          <w:color w:val="000000" w:themeColor="text1"/>
        </w:rPr>
        <w:t xml:space="preserve"> </w:t>
      </w:r>
      <w:r w:rsidR="005E5839" w:rsidRPr="00194B5E">
        <w:rPr>
          <w:color w:val="000000" w:themeColor="text1"/>
        </w:rPr>
        <w:t>Liste</w:t>
      </w:r>
      <w:r w:rsidR="00840B55" w:rsidRPr="00194B5E">
        <w:rPr>
          <w:color w:val="000000" w:themeColor="text1"/>
        </w:rPr>
        <w:t xml:space="preserve"> der wahlberechtigten und wählbaren Personen</w:t>
      </w:r>
      <w:r w:rsidRPr="00194B5E">
        <w:rPr>
          <w:color w:val="000000" w:themeColor="text1"/>
        </w:rPr>
        <w:t xml:space="preserve"> muss</w:t>
      </w:r>
      <w:r w:rsidR="00840B55" w:rsidRPr="00194B5E">
        <w:rPr>
          <w:color w:val="000000" w:themeColor="text1"/>
        </w:rPr>
        <w:t xml:space="preserve"> </w:t>
      </w:r>
      <w:r w:rsidR="00BD767C" w:rsidRPr="00194B5E">
        <w:rPr>
          <w:color w:val="000000" w:themeColor="text1"/>
        </w:rPr>
        <w:t>mindestens vier Wochen vor der Wahl für eine Woche aus</w:t>
      </w:r>
      <w:r w:rsidRPr="00194B5E">
        <w:rPr>
          <w:color w:val="000000" w:themeColor="text1"/>
        </w:rPr>
        <w:t>ge</w:t>
      </w:r>
      <w:r w:rsidR="00BD767C" w:rsidRPr="00194B5E">
        <w:rPr>
          <w:color w:val="000000" w:themeColor="text1"/>
        </w:rPr>
        <w:t>leg</w:t>
      </w:r>
      <w:r w:rsidRPr="00194B5E">
        <w:rPr>
          <w:color w:val="000000" w:themeColor="text1"/>
        </w:rPr>
        <w:t>t</w:t>
      </w:r>
      <w:r w:rsidR="00052490" w:rsidRPr="00194B5E">
        <w:rPr>
          <w:color w:val="000000" w:themeColor="text1"/>
        </w:rPr>
        <w:t xml:space="preserve"> werden</w:t>
      </w:r>
      <w:r w:rsidR="00BD767C" w:rsidRPr="00194B5E">
        <w:rPr>
          <w:color w:val="000000" w:themeColor="text1"/>
        </w:rPr>
        <w:t xml:space="preserve">. </w:t>
      </w:r>
    </w:p>
    <w:p w14:paraId="0ED605A3" w14:textId="2A5FF4E8" w:rsidR="005F09BE" w:rsidRDefault="005F09BE" w:rsidP="005F09BE">
      <w:pPr>
        <w:jc w:val="both"/>
      </w:pPr>
      <w:r>
        <w:t>Wir bitten deshalb um Vorlage der Liste bis spätestens __________________.</w:t>
      </w:r>
    </w:p>
    <w:p w14:paraId="43A2F044" w14:textId="77777777" w:rsidR="005F09BE" w:rsidRDefault="005F09BE" w:rsidP="005F09BE">
      <w:pPr>
        <w:jc w:val="both"/>
      </w:pPr>
    </w:p>
    <w:p w14:paraId="5CE8476E" w14:textId="77777777" w:rsidR="005F09BE" w:rsidRDefault="005F09BE" w:rsidP="005F09BE">
      <w:pPr>
        <w:jc w:val="both"/>
      </w:pPr>
    </w:p>
    <w:p w14:paraId="560921EC" w14:textId="77777777" w:rsidR="005F09BE" w:rsidRDefault="005F09BE" w:rsidP="005F09BE">
      <w:pPr>
        <w:jc w:val="both"/>
      </w:pPr>
      <w:r>
        <w:t>Mit freundlichen Grüßen</w:t>
      </w:r>
    </w:p>
    <w:p w14:paraId="37674835" w14:textId="77777777" w:rsidR="005F09BE" w:rsidRDefault="005F09BE" w:rsidP="005F09BE">
      <w:pPr>
        <w:jc w:val="both"/>
      </w:pPr>
    </w:p>
    <w:p w14:paraId="1049DB32" w14:textId="77777777" w:rsidR="005F09BE" w:rsidRDefault="005F09BE" w:rsidP="005F09BE">
      <w:pPr>
        <w:jc w:val="both"/>
      </w:pPr>
    </w:p>
    <w:p w14:paraId="7C6ABAA4" w14:textId="77777777" w:rsidR="005F09BE" w:rsidRDefault="005F09BE" w:rsidP="005F09BE">
      <w:pPr>
        <w:jc w:val="both"/>
      </w:pPr>
      <w:r>
        <w:t>Für den Wahlausschuss/bzw. MAV:</w:t>
      </w:r>
      <w:r w:rsidR="009A1F7E">
        <w:t xml:space="preserve"> </w:t>
      </w:r>
      <w:r>
        <w:t>______________________________________</w:t>
      </w:r>
    </w:p>
    <w:p w14:paraId="25872F99" w14:textId="44758012" w:rsidR="009A1F7E" w:rsidRDefault="005F09BE" w:rsidP="00E22CAA">
      <w:pPr>
        <w:ind w:left="3544"/>
        <w:jc w:val="both"/>
        <w:rPr>
          <w:sz w:val="18"/>
          <w:szCs w:val="18"/>
        </w:rPr>
      </w:pPr>
      <w:r w:rsidRPr="00A61024">
        <w:rPr>
          <w:sz w:val="18"/>
          <w:szCs w:val="18"/>
        </w:rPr>
        <w:t>Unterschrift (Vorsitzende/r)</w:t>
      </w:r>
    </w:p>
    <w:p w14:paraId="4E39CA89" w14:textId="77777777" w:rsidR="009A1F7E" w:rsidRDefault="009A1F7E" w:rsidP="009A1F7E">
      <w:pPr>
        <w:jc w:val="both"/>
        <w:rPr>
          <w:rFonts w:cs="Arial"/>
          <w:b/>
          <w:szCs w:val="22"/>
        </w:rPr>
      </w:pPr>
    </w:p>
    <w:p w14:paraId="37C716DA" w14:textId="2F8B3354" w:rsidR="00406DC8" w:rsidRDefault="005F09BE" w:rsidP="002F5468">
      <w:pPr>
        <w:jc w:val="both"/>
      </w:pPr>
      <w:r w:rsidRPr="009E1337">
        <w:rPr>
          <w:rFonts w:cs="Arial"/>
          <w:b/>
          <w:szCs w:val="22"/>
        </w:rPr>
        <w:t>Anlage: Formular</w:t>
      </w:r>
      <w:r w:rsidR="00C1154C">
        <w:rPr>
          <w:rFonts w:cs="Arial"/>
          <w:b/>
          <w:szCs w:val="22"/>
        </w:rPr>
        <w:t xml:space="preserve"> </w:t>
      </w:r>
      <w:r w:rsidR="00585D5D">
        <w:rPr>
          <w:rFonts w:cs="Arial"/>
          <w:szCs w:val="22"/>
        </w:rPr>
        <w:t xml:space="preserve">(Seite </w:t>
      </w:r>
      <w:r w:rsidR="00263715">
        <w:rPr>
          <w:rFonts w:cs="Arial"/>
          <w:szCs w:val="22"/>
        </w:rPr>
        <w:t>30</w:t>
      </w:r>
      <w:r w:rsidR="00C1154C">
        <w:rPr>
          <w:rFonts w:cs="Arial"/>
          <w:szCs w:val="22"/>
        </w:rPr>
        <w:t xml:space="preserve"> </w:t>
      </w:r>
      <w:r w:rsidR="0013612B">
        <w:rPr>
          <w:rFonts w:cs="Arial"/>
          <w:szCs w:val="22"/>
        </w:rPr>
        <w:t>L</w:t>
      </w:r>
      <w:r w:rsidR="00C1154C">
        <w:rPr>
          <w:rFonts w:cs="Arial"/>
          <w:szCs w:val="22"/>
        </w:rPr>
        <w:t>iste</w:t>
      </w:r>
      <w:r w:rsidR="0013612B">
        <w:rPr>
          <w:rFonts w:cs="Arial"/>
          <w:szCs w:val="22"/>
        </w:rPr>
        <w:t xml:space="preserve"> </w:t>
      </w:r>
      <w:r w:rsidR="0013612B" w:rsidRPr="00194B5E">
        <w:rPr>
          <w:rFonts w:cs="Arial"/>
          <w:color w:val="000000" w:themeColor="text1"/>
          <w:szCs w:val="22"/>
        </w:rPr>
        <w:t>der Mitarbeitenden</w:t>
      </w:r>
      <w:r w:rsidR="00C1154C" w:rsidRPr="00194B5E">
        <w:rPr>
          <w:rFonts w:cs="Arial"/>
          <w:color w:val="000000" w:themeColor="text1"/>
          <w:szCs w:val="22"/>
        </w:rPr>
        <w:t>)</w:t>
      </w:r>
    </w:p>
    <w:sectPr w:rsidR="00406DC8" w:rsidSect="00F74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540" w:left="1260" w:header="708" w:footer="39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9D8F" w14:textId="77777777" w:rsidR="00A54231" w:rsidRDefault="00A54231" w:rsidP="005F09BE">
      <w:r>
        <w:separator/>
      </w:r>
    </w:p>
  </w:endnote>
  <w:endnote w:type="continuationSeparator" w:id="0">
    <w:p w14:paraId="6A0B8BB6" w14:textId="77777777" w:rsidR="00A54231" w:rsidRDefault="00A54231" w:rsidP="005F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544A" w14:textId="77777777" w:rsidR="00AD72AF" w:rsidRDefault="00AD72AF" w:rsidP="00945B3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0A69DEE" w14:textId="77777777" w:rsidR="00AD72AF" w:rsidRDefault="00AD72AF" w:rsidP="00945B3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26F0" w14:textId="57976426" w:rsidR="00AD72AF" w:rsidRPr="003843C8" w:rsidRDefault="00B62EF0" w:rsidP="00DF370C">
    <w:pPr>
      <w:pStyle w:val="Fuzeile"/>
      <w:ind w:right="42"/>
      <w:jc w:val="right"/>
      <w:rPr>
        <w:b/>
        <w:sz w:val="20"/>
        <w:szCs w:val="20"/>
      </w:rPr>
    </w:pPr>
    <w:r w:rsidRPr="003843C8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68D69" wp14:editId="688BC83D">
              <wp:simplePos x="0" y="0"/>
              <wp:positionH relativeFrom="column">
                <wp:posOffset>-441960</wp:posOffset>
              </wp:positionH>
              <wp:positionV relativeFrom="paragraph">
                <wp:posOffset>-2157095</wp:posOffset>
              </wp:positionV>
              <wp:extent cx="327660" cy="214122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" cy="2141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DB6DB" w14:textId="77777777" w:rsidR="00B62EF0" w:rsidRPr="00B62EF0" w:rsidRDefault="00B62EF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62EF0"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A68D6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4.8pt;margin-top:-169.85pt;width:25.8pt;height:168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" fillcolor="white [3201]" stroked="f" strokeweight=".5pt">
              <v:textbox style="layout-flow:vertical;mso-layout-flow-alt:bottom-to-top">
                <w:txbxContent>
                  <w:p w14:paraId="558DB6DB" w14:textId="77777777" w:rsidR="00B62EF0" w:rsidRPr="00B62EF0" w:rsidRDefault="00B62EF0">
                    <w:pPr>
                      <w:rPr>
                        <w:sz w:val="18"/>
                        <w:szCs w:val="18"/>
                      </w:rPr>
                    </w:pPr>
                    <w:r w:rsidRPr="00B62EF0"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AD72AF" w:rsidRPr="003843C8">
      <w:rPr>
        <w:b/>
        <w:sz w:val="20"/>
        <w:szCs w:val="20"/>
      </w:rPr>
      <w:t xml:space="preserve">Anforderung MA-Liste </w:t>
    </w:r>
    <w:r w:rsidR="00277A96" w:rsidRPr="00277A96">
      <w:rPr>
        <w:b/>
        <w:sz w:val="20"/>
        <w:szCs w:val="20"/>
      </w:rPr>
      <w:t>–</w:t>
    </w:r>
    <w:r w:rsidR="00AD72AF" w:rsidRPr="003843C8">
      <w:rPr>
        <w:b/>
        <w:sz w:val="20"/>
        <w:szCs w:val="20"/>
      </w:rPr>
      <w:t xml:space="preserve"> </w:t>
    </w:r>
    <w:r w:rsidR="0084118B" w:rsidRPr="003843C8">
      <w:rPr>
        <w:b/>
        <w:sz w:val="20"/>
        <w:szCs w:val="20"/>
      </w:rPr>
      <w:t>Seite 2</w:t>
    </w:r>
    <w:r w:rsidR="00263715">
      <w:rPr>
        <w:b/>
        <w:sz w:val="20"/>
        <w:szCs w:val="20"/>
      </w:rPr>
      <w:t>9</w:t>
    </w:r>
  </w:p>
  <w:p w14:paraId="7956A47E" w14:textId="253039C5" w:rsidR="00AD72AF" w:rsidRPr="008318E6" w:rsidRDefault="004F26B0" w:rsidP="004F26B0">
    <w:pPr>
      <w:pStyle w:val="Fuzeile"/>
      <w:ind w:right="42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Wahlunterlagen </w:t>
    </w:r>
    <w:r w:rsidR="00277A96">
      <w:rPr>
        <w:b/>
        <w:sz w:val="16"/>
        <w:szCs w:val="16"/>
      </w:rPr>
      <w:t>zur</w:t>
    </w:r>
    <w:r>
      <w:rPr>
        <w:b/>
        <w:sz w:val="16"/>
        <w:szCs w:val="16"/>
      </w:rPr>
      <w:t xml:space="preserve"> </w:t>
    </w:r>
    <w:r w:rsidR="00147841">
      <w:rPr>
        <w:b/>
        <w:sz w:val="16"/>
        <w:szCs w:val="16"/>
      </w:rPr>
      <w:t>MAV-</w:t>
    </w:r>
    <w:r w:rsidR="00194B5E">
      <w:rPr>
        <w:b/>
        <w:sz w:val="16"/>
        <w:szCs w:val="16"/>
      </w:rPr>
      <w:t>W</w:t>
    </w:r>
    <w:r w:rsidR="00147841">
      <w:rPr>
        <w:b/>
        <w:sz w:val="16"/>
        <w:szCs w:val="16"/>
      </w:rPr>
      <w:t>ahl</w:t>
    </w:r>
    <w:r>
      <w:rPr>
        <w:b/>
        <w:sz w:val="16"/>
        <w:szCs w:val="16"/>
      </w:rPr>
      <w:t xml:space="preserve">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B45F" w14:textId="77777777" w:rsidR="00263715" w:rsidRDefault="002637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457C" w14:textId="77777777" w:rsidR="00A54231" w:rsidRDefault="00A54231" w:rsidP="005F09BE">
      <w:r>
        <w:separator/>
      </w:r>
    </w:p>
  </w:footnote>
  <w:footnote w:type="continuationSeparator" w:id="0">
    <w:p w14:paraId="00F95CA2" w14:textId="77777777" w:rsidR="00A54231" w:rsidRDefault="00A54231" w:rsidP="005F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2417" w14:textId="77777777" w:rsidR="00263715" w:rsidRDefault="002637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575" w14:textId="77777777" w:rsidR="00263715" w:rsidRDefault="002637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321F" w14:textId="77777777" w:rsidR="00263715" w:rsidRDefault="002637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BE"/>
    <w:rsid w:val="000168E9"/>
    <w:rsid w:val="00052490"/>
    <w:rsid w:val="00053EC9"/>
    <w:rsid w:val="00062B8F"/>
    <w:rsid w:val="000949EC"/>
    <w:rsid w:val="000D59BE"/>
    <w:rsid w:val="000F209E"/>
    <w:rsid w:val="00105150"/>
    <w:rsid w:val="001060F2"/>
    <w:rsid w:val="001160A9"/>
    <w:rsid w:val="0013612B"/>
    <w:rsid w:val="00141DB4"/>
    <w:rsid w:val="00147841"/>
    <w:rsid w:val="00194B5E"/>
    <w:rsid w:val="001B64D7"/>
    <w:rsid w:val="00203175"/>
    <w:rsid w:val="00263715"/>
    <w:rsid w:val="00277A96"/>
    <w:rsid w:val="00292E54"/>
    <w:rsid w:val="002959C5"/>
    <w:rsid w:val="002A74EB"/>
    <w:rsid w:val="002C4515"/>
    <w:rsid w:val="002D4B77"/>
    <w:rsid w:val="002F44F4"/>
    <w:rsid w:val="002F5468"/>
    <w:rsid w:val="00316278"/>
    <w:rsid w:val="00375392"/>
    <w:rsid w:val="0038282F"/>
    <w:rsid w:val="003843C8"/>
    <w:rsid w:val="003A4B6E"/>
    <w:rsid w:val="003D5013"/>
    <w:rsid w:val="004031F5"/>
    <w:rsid w:val="00406DC8"/>
    <w:rsid w:val="00447695"/>
    <w:rsid w:val="004F26B0"/>
    <w:rsid w:val="00502EA2"/>
    <w:rsid w:val="005667BD"/>
    <w:rsid w:val="00585D5D"/>
    <w:rsid w:val="005E5839"/>
    <w:rsid w:val="005F09BE"/>
    <w:rsid w:val="005F4512"/>
    <w:rsid w:val="005F733B"/>
    <w:rsid w:val="00622545"/>
    <w:rsid w:val="00671E17"/>
    <w:rsid w:val="006B0CA8"/>
    <w:rsid w:val="006B425B"/>
    <w:rsid w:val="006D153A"/>
    <w:rsid w:val="00704C1A"/>
    <w:rsid w:val="00723870"/>
    <w:rsid w:val="0074294B"/>
    <w:rsid w:val="00752E8F"/>
    <w:rsid w:val="007C0CAC"/>
    <w:rsid w:val="007E15B5"/>
    <w:rsid w:val="007E5942"/>
    <w:rsid w:val="007F79E1"/>
    <w:rsid w:val="0082708A"/>
    <w:rsid w:val="008350D5"/>
    <w:rsid w:val="00840B55"/>
    <w:rsid w:val="0084118B"/>
    <w:rsid w:val="0089196B"/>
    <w:rsid w:val="008A7A79"/>
    <w:rsid w:val="008B051A"/>
    <w:rsid w:val="00945B3A"/>
    <w:rsid w:val="009A1F7E"/>
    <w:rsid w:val="009C51A0"/>
    <w:rsid w:val="009D2ACF"/>
    <w:rsid w:val="00A44406"/>
    <w:rsid w:val="00A54231"/>
    <w:rsid w:val="00AD72AF"/>
    <w:rsid w:val="00AF0717"/>
    <w:rsid w:val="00B06DED"/>
    <w:rsid w:val="00B209E5"/>
    <w:rsid w:val="00B21BB0"/>
    <w:rsid w:val="00B62EF0"/>
    <w:rsid w:val="00BD767C"/>
    <w:rsid w:val="00C1154C"/>
    <w:rsid w:val="00C16092"/>
    <w:rsid w:val="00C3730D"/>
    <w:rsid w:val="00CA3282"/>
    <w:rsid w:val="00D3547E"/>
    <w:rsid w:val="00D655DA"/>
    <w:rsid w:val="00DA6E7E"/>
    <w:rsid w:val="00DD048A"/>
    <w:rsid w:val="00DF370C"/>
    <w:rsid w:val="00E05B8D"/>
    <w:rsid w:val="00E20B00"/>
    <w:rsid w:val="00E22CAA"/>
    <w:rsid w:val="00E472C8"/>
    <w:rsid w:val="00EB15A7"/>
    <w:rsid w:val="00F705BE"/>
    <w:rsid w:val="00F74DD6"/>
    <w:rsid w:val="00F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A201EBA"/>
  <w15:chartTrackingRefBased/>
  <w15:docId w15:val="{272444FD-B2C0-4ECB-846B-782874AC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09BE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5F09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09BE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5F09BE"/>
  </w:style>
  <w:style w:type="paragraph" w:styleId="Kopfzeile">
    <w:name w:val="header"/>
    <w:basedOn w:val="Standard"/>
    <w:link w:val="KopfzeileZchn"/>
    <w:uiPriority w:val="99"/>
    <w:unhideWhenUsed/>
    <w:rsid w:val="005F09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09BE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E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EF0"/>
    <w:rPr>
      <w:rFonts w:ascii="Segoe UI" w:eastAsia="Times New Roman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59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59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5942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59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594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 Liste nach § 9 Abs. 4 Satz 1 MAVO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 Liste nach § 9 Abs. 4 Satz 1 MAVO</dc:title>
  <dc:subject>DiAG MAV A</dc:subject>
  <dc:creator>Claudia Kuhner, 29.08.2025</dc:creator>
  <cp:keywords/>
  <cp:lastModifiedBy>Gräber Julia</cp:lastModifiedBy>
  <cp:revision>2</cp:revision>
  <cp:lastPrinted>2021-10-29T10:47:00Z</cp:lastPrinted>
  <dcterms:created xsi:type="dcterms:W3CDTF">2026-01-07T12:38:00Z</dcterms:created>
  <dcterms:modified xsi:type="dcterms:W3CDTF">2026-01-07T12:38:00Z</dcterms:modified>
</cp:coreProperties>
</file>