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BCED" w14:textId="77777777" w:rsidR="000D1C6E" w:rsidRPr="00280846" w:rsidRDefault="00A917F5" w:rsidP="000D1C6E">
      <w:r>
        <w:rPr>
          <w:noProof/>
        </w:rPr>
        <w:drawing>
          <wp:anchor distT="0" distB="0" distL="114300" distR="114300" simplePos="0" relativeHeight="251658752" behindDoc="0" locked="0" layoutInCell="1" allowOverlap="1" wp14:anchorId="4CFDE26A" wp14:editId="42E3E75B">
            <wp:simplePos x="800100" y="457200"/>
            <wp:positionH relativeFrom="margin">
              <wp:align>right</wp:align>
            </wp:positionH>
            <wp:positionV relativeFrom="margin">
              <wp:align>top</wp:align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2ECDD4" w14:textId="77777777" w:rsidR="000D1C6E" w:rsidRDefault="000D1C6E" w:rsidP="000D1C6E"/>
    <w:p w14:paraId="469B0FEA" w14:textId="708C5968" w:rsidR="000D1C6E" w:rsidRDefault="000D1C6E" w:rsidP="000D1C6E"/>
    <w:p w14:paraId="534EE78A" w14:textId="151568C9" w:rsidR="00A558FE" w:rsidRDefault="00A558FE" w:rsidP="000D1C6E"/>
    <w:p w14:paraId="71619DB7" w14:textId="77777777" w:rsidR="00A558FE" w:rsidRDefault="00A558FE" w:rsidP="000D1C6E"/>
    <w:p w14:paraId="45BE4BF0" w14:textId="6FF8CDC2" w:rsidR="000D1C6E" w:rsidRDefault="00A558FE" w:rsidP="000D1C6E">
      <w:r w:rsidRPr="00BC5525">
        <w:t>Mit dieser Bekanntgabe ist d</w:t>
      </w:r>
      <w:r w:rsidR="000D1C6E" w:rsidRPr="00BC5525">
        <w:t xml:space="preserve">ie </w:t>
      </w:r>
      <w:r w:rsidR="000D1C6E">
        <w:t>Kandidatur unwiderruflich (§ 9 Abs. 8 S</w:t>
      </w:r>
      <w:r>
        <w:t>atz</w:t>
      </w:r>
      <w:r w:rsidR="000D1C6E">
        <w:t xml:space="preserve"> 2 MAVO)</w:t>
      </w:r>
      <w:r>
        <w:t>.</w:t>
      </w:r>
    </w:p>
    <w:p w14:paraId="30741E6A" w14:textId="77777777" w:rsidR="000D1C6E" w:rsidRDefault="000D1C6E" w:rsidP="000D1C6E"/>
    <w:p w14:paraId="71BF9562" w14:textId="77777777" w:rsidR="000D1C6E" w:rsidRDefault="000D1C6E" w:rsidP="000D1C6E">
      <w:r>
        <w:t>Wie bereits angekündigt, findet die Wahl statt am</w:t>
      </w:r>
    </w:p>
    <w:p w14:paraId="5DD2B860" w14:textId="77777777" w:rsidR="000D1C6E" w:rsidRDefault="000D1C6E" w:rsidP="000D1C6E"/>
    <w:p w14:paraId="77F82ABD" w14:textId="77777777" w:rsidR="000D1C6E" w:rsidRDefault="000D1C6E" w:rsidP="000D1C6E"/>
    <w:p w14:paraId="068C9C22" w14:textId="77777777" w:rsidR="000D1C6E" w:rsidRDefault="000D1C6E" w:rsidP="000D1C6E">
      <w:r>
        <w:t xml:space="preserve">_____________________, den _______________ von ___________ bis ___________Uhr </w:t>
      </w:r>
    </w:p>
    <w:p w14:paraId="5B4E8769" w14:textId="77777777" w:rsidR="000D1C6E" w:rsidRDefault="000D1C6E" w:rsidP="000D1C6E"/>
    <w:p w14:paraId="6EADB6C9" w14:textId="77777777" w:rsidR="000D1C6E" w:rsidRDefault="000D1C6E" w:rsidP="000D1C6E"/>
    <w:p w14:paraId="194A2F96" w14:textId="77777777" w:rsidR="000D1C6E" w:rsidRDefault="000D1C6E" w:rsidP="000D1C6E">
      <w:r>
        <w:t>in ______________________________________________________________________.</w:t>
      </w:r>
    </w:p>
    <w:p w14:paraId="4E105CFE" w14:textId="2C1B3F14" w:rsidR="000D1C6E" w:rsidRDefault="000D1C6E" w:rsidP="000D1C6E">
      <w:pPr>
        <w:jc w:val="center"/>
        <w:rPr>
          <w:sz w:val="18"/>
        </w:rPr>
      </w:pPr>
      <w:r>
        <w:rPr>
          <w:sz w:val="18"/>
        </w:rPr>
        <w:t xml:space="preserve">(Ort </w:t>
      </w:r>
      <w:r w:rsidR="00BC5525">
        <w:rPr>
          <w:sz w:val="18"/>
        </w:rPr>
        <w:t>des</w:t>
      </w:r>
      <w:r w:rsidR="002E1072" w:rsidRPr="00BC5525">
        <w:rPr>
          <w:sz w:val="18"/>
        </w:rPr>
        <w:t xml:space="preserve"> Wahllokal</w:t>
      </w:r>
      <w:r w:rsidR="00BC5525">
        <w:rPr>
          <w:sz w:val="18"/>
        </w:rPr>
        <w:t>s</w:t>
      </w:r>
      <w:r w:rsidRPr="00BC5525">
        <w:rPr>
          <w:sz w:val="18"/>
        </w:rPr>
        <w:t>)</w:t>
      </w:r>
    </w:p>
    <w:p w14:paraId="64CC4B65" w14:textId="77777777" w:rsidR="000D1C6E" w:rsidRDefault="000D1C6E" w:rsidP="000D1C6E"/>
    <w:p w14:paraId="0C755AB4" w14:textId="77777777" w:rsidR="000D1C6E" w:rsidRPr="00367F51" w:rsidRDefault="000D1C6E" w:rsidP="000D1C6E"/>
    <w:p w14:paraId="0D256C48" w14:textId="77777777" w:rsidR="000D1C6E" w:rsidRPr="00367F51" w:rsidRDefault="000D1C6E" w:rsidP="000D1C6E">
      <w:pPr>
        <w:jc w:val="both"/>
      </w:pPr>
      <w:r w:rsidRPr="00367F51">
        <w:t xml:space="preserve">Der Wahlausschuss hat festgestellt, dass _______ </w:t>
      </w:r>
      <w:r w:rsidR="007C31A3">
        <w:t>Personen</w:t>
      </w:r>
      <w:r w:rsidRPr="00367F51">
        <w:t xml:space="preserve"> wahlberechtigt sind. Nach § 6 Abs. 2 MAVO kann die MAV _______ Mitglieder haben.</w:t>
      </w:r>
    </w:p>
    <w:p w14:paraId="6FB7C52B" w14:textId="77777777" w:rsidR="000D1C6E" w:rsidRDefault="000D1C6E" w:rsidP="000D1C6E"/>
    <w:p w14:paraId="7813F99B" w14:textId="77777777" w:rsidR="000D1C6E" w:rsidRDefault="000D1C6E" w:rsidP="000D1C6E">
      <w:pPr>
        <w:jc w:val="both"/>
      </w:pPr>
      <w:r>
        <w:t>Die Wahl erfolgt durch persönliche A</w:t>
      </w:r>
      <w:r w:rsidR="000C6D3C">
        <w:t xml:space="preserve">bgabe des eigenen Stimmzettels. </w:t>
      </w:r>
      <w:r>
        <w:t>Die Abgabe der Stimme wird durch Ankreuzen eines oder mehrerer Namen auf dem Wahlzettel durchgeführt</w:t>
      </w:r>
    </w:p>
    <w:p w14:paraId="315B9A3C" w14:textId="77777777" w:rsidR="000D1C6E" w:rsidRDefault="000D1C6E" w:rsidP="000D1C6E">
      <w:pPr>
        <w:jc w:val="both"/>
      </w:pPr>
    </w:p>
    <w:p w14:paraId="2238AB11" w14:textId="77777777" w:rsidR="000D1C6E" w:rsidRDefault="000D1C6E" w:rsidP="000D1C6E">
      <w:pPr>
        <w:jc w:val="both"/>
      </w:pPr>
      <w:r>
        <w:t>Es können bis zu _________ Namen angekreuzt werden.</w:t>
      </w:r>
    </w:p>
    <w:p w14:paraId="730778A6" w14:textId="6868C6E6" w:rsidR="000D1C6E" w:rsidRDefault="00AD51A2" w:rsidP="000D1C6E">
      <w:pPr>
        <w:jc w:val="both"/>
      </w:pPr>
      <w:r>
        <w:t xml:space="preserve">Es darf pro </w:t>
      </w:r>
      <w:r w:rsidRPr="00BC5525">
        <w:t>Kandidat</w:t>
      </w:r>
      <w:r w:rsidR="00FE6442" w:rsidRPr="00BC5525">
        <w:t>in</w:t>
      </w:r>
      <w:r w:rsidR="00463C58" w:rsidRPr="00BC5525">
        <w:t>/pro Kandidat</w:t>
      </w:r>
      <w:r w:rsidRPr="00BC5525">
        <w:t xml:space="preserve"> nur </w:t>
      </w:r>
      <w:r>
        <w:t xml:space="preserve">eine Stimme abgegeben werden. </w:t>
      </w:r>
      <w:r w:rsidR="000D1C6E">
        <w:t>Hinzufügen von weiteren Namen ist nicht möglich.</w:t>
      </w:r>
    </w:p>
    <w:p w14:paraId="00AC7178" w14:textId="77777777" w:rsidR="000D1C6E" w:rsidRDefault="000D1C6E" w:rsidP="000D1C6E">
      <w:pPr>
        <w:jc w:val="both"/>
      </w:pPr>
    </w:p>
    <w:p w14:paraId="7289B121" w14:textId="77777777" w:rsidR="000D1C6E" w:rsidRPr="00390DAB" w:rsidRDefault="000D1C6E" w:rsidP="000D1C6E">
      <w:pPr>
        <w:jc w:val="both"/>
        <w:rPr>
          <w:color w:val="000000" w:themeColor="text1"/>
        </w:rPr>
      </w:pPr>
      <w:r w:rsidRPr="00390DAB">
        <w:rPr>
          <w:color w:val="000000" w:themeColor="text1"/>
        </w:rPr>
        <w:t>Im Falle einer Verhinderung ist eine vorzeitige Stim</w:t>
      </w:r>
      <w:r w:rsidR="000C6D3C" w:rsidRPr="00390DAB">
        <w:rPr>
          <w:color w:val="000000" w:themeColor="text1"/>
        </w:rPr>
        <w:t>mabgabe durch Briefwahl möglich</w:t>
      </w:r>
      <w:r w:rsidR="00621ABB" w:rsidRPr="00390DAB">
        <w:rPr>
          <w:color w:val="000000" w:themeColor="text1"/>
        </w:rPr>
        <w:t>.</w:t>
      </w:r>
    </w:p>
    <w:p w14:paraId="275D2318" w14:textId="77777777" w:rsidR="000C6D3C" w:rsidRPr="00390DAB" w:rsidRDefault="000C6D3C" w:rsidP="000D1C6E">
      <w:pPr>
        <w:jc w:val="both"/>
        <w:rPr>
          <w:color w:val="000000" w:themeColor="text1"/>
        </w:rPr>
      </w:pPr>
    </w:p>
    <w:p w14:paraId="3B182882" w14:textId="77777777" w:rsidR="000D1C6E" w:rsidRDefault="000D1C6E" w:rsidP="000D1C6E">
      <w:pPr>
        <w:jc w:val="both"/>
      </w:pPr>
    </w:p>
    <w:p w14:paraId="28D6E66F" w14:textId="77777777" w:rsidR="000C6D3C" w:rsidRDefault="000D1C6E" w:rsidP="000D1C6E">
      <w:pPr>
        <w:spacing w:line="360" w:lineRule="auto"/>
        <w:jc w:val="both"/>
      </w:pPr>
      <w:r>
        <w:t>Unterlagen für die Briefwahl können ab ____________________ bei</w:t>
      </w:r>
      <w:r w:rsidR="00FE6442">
        <w:t xml:space="preserve"> der/dem</w:t>
      </w:r>
      <w:r>
        <w:t xml:space="preserve"> Vorsitzenden des Wahlausschusses ____________________________________________telefonisch</w:t>
      </w:r>
      <w:r w:rsidR="00404801">
        <w:t xml:space="preserve"> oder per Mail </w:t>
      </w:r>
      <w:r>
        <w:t>unter</w:t>
      </w:r>
      <w:r w:rsidR="00404801">
        <w:t xml:space="preserve"> ____</w:t>
      </w:r>
      <w:r>
        <w:t>__________________________</w:t>
      </w:r>
      <w:r w:rsidR="00FE6442">
        <w:t>____</w:t>
      </w:r>
      <w:r>
        <w:t xml:space="preserve"> oder persönlich angefordert bzw. abgeholt werden.</w:t>
      </w:r>
    </w:p>
    <w:p w14:paraId="5752F6AE" w14:textId="77777777" w:rsidR="000C6D3C" w:rsidRDefault="000C6D3C" w:rsidP="00390DAB">
      <w:pPr>
        <w:jc w:val="both"/>
        <w:rPr>
          <w:color w:val="000000" w:themeColor="text1"/>
        </w:rPr>
      </w:pPr>
    </w:p>
    <w:p w14:paraId="24CE608E" w14:textId="77777777" w:rsidR="00B15F42" w:rsidRPr="00390DAB" w:rsidRDefault="00B15F42" w:rsidP="00390DAB">
      <w:pPr>
        <w:jc w:val="both"/>
        <w:rPr>
          <w:color w:val="000000" w:themeColor="text1"/>
        </w:rPr>
      </w:pPr>
    </w:p>
    <w:p w14:paraId="1C5AFE48" w14:textId="384EC4E9" w:rsidR="000D1C6E" w:rsidRDefault="00AD3D08" w:rsidP="00390DAB">
      <w:pPr>
        <w:jc w:val="both"/>
      </w:pPr>
      <w:r w:rsidRPr="00BC5525">
        <w:t>Briefwähler</w:t>
      </w:r>
      <w:r w:rsidR="00FE6442" w:rsidRPr="00BC5525">
        <w:t>innen</w:t>
      </w:r>
      <w:r w:rsidRPr="00BC5525">
        <w:t xml:space="preserve"> </w:t>
      </w:r>
      <w:r w:rsidR="00463C58" w:rsidRPr="00BC5525">
        <w:t xml:space="preserve">und Briefwähler </w:t>
      </w:r>
      <w:r w:rsidRPr="00BC5525">
        <w:t xml:space="preserve">erhalten </w:t>
      </w:r>
      <w:r w:rsidRPr="00390DAB">
        <w:rPr>
          <w:color w:val="000000" w:themeColor="text1"/>
        </w:rPr>
        <w:t>folgende Unterlagen</w:t>
      </w:r>
      <w:r>
        <w:t>:</w:t>
      </w:r>
    </w:p>
    <w:p w14:paraId="69D9C9B3" w14:textId="77777777" w:rsidR="00AD3D08" w:rsidRDefault="00AD3D08" w:rsidP="000D1C6E">
      <w:pPr>
        <w:jc w:val="both"/>
      </w:pPr>
    </w:p>
    <w:p w14:paraId="631BC50C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Stimmzettel</w:t>
      </w:r>
    </w:p>
    <w:p w14:paraId="3B634237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Briefumschlag, in den der ausgefüllte Stimmzettel gegeben wird</w:t>
      </w:r>
    </w:p>
    <w:p w14:paraId="69EFFE30" w14:textId="0E596DCF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Wahlschein: die Bestätigung de</w:t>
      </w:r>
      <w:r w:rsidR="007C31A3">
        <w:t>r Briefwählerin/des</w:t>
      </w:r>
      <w:r>
        <w:t xml:space="preserve"> </w:t>
      </w:r>
      <w:r w:rsidR="00C716CF">
        <w:t>Briefwählers</w:t>
      </w:r>
      <w:r w:rsidRPr="00BC5525">
        <w:t xml:space="preserve">, dass </w:t>
      </w:r>
      <w:r w:rsidR="00463C58" w:rsidRPr="00BC5525">
        <w:t>sie/er die</w:t>
      </w:r>
      <w:r w:rsidRPr="00BC5525">
        <w:t xml:space="preserve"> Stimme </w:t>
      </w:r>
      <w:r>
        <w:t>persönlich abgegeben hat</w:t>
      </w:r>
    </w:p>
    <w:p w14:paraId="36F758D8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 w:rsidRPr="00976E73">
        <w:t xml:space="preserve">einen mit „Briefwahl“ beschrifteten Briefumschlag: in diesem Umschlag sendet </w:t>
      </w:r>
      <w:r w:rsidR="00C31E42" w:rsidRPr="00976E73">
        <w:t>die</w:t>
      </w:r>
      <w:r w:rsidR="00352BE8" w:rsidRPr="00976E73">
        <w:t>/der</w:t>
      </w:r>
      <w:r w:rsidR="00C31E42" w:rsidRPr="00976E73">
        <w:t xml:space="preserve"> Briefwähler</w:t>
      </w:r>
      <w:r w:rsidR="00352BE8" w:rsidRPr="00976E73">
        <w:t>/in</w:t>
      </w:r>
      <w:r w:rsidRPr="00976E73">
        <w:t xml:space="preserve"> dem Wahlausschuss d</w:t>
      </w:r>
      <w:r w:rsidR="00352BE8" w:rsidRPr="00976E73">
        <w:t xml:space="preserve">ie gesamten Wahlunterlagen (den </w:t>
      </w:r>
      <w:r w:rsidRPr="00976E73">
        <w:t xml:space="preserve">Briefumschlag mit dem </w:t>
      </w:r>
      <w:r>
        <w:t>Stimmzettel und den Wahlschein).</w:t>
      </w:r>
    </w:p>
    <w:p w14:paraId="4A183567" w14:textId="77777777" w:rsidR="000D1C6E" w:rsidRDefault="000D1C6E" w:rsidP="000D1C6E">
      <w:pPr>
        <w:jc w:val="both"/>
      </w:pPr>
    </w:p>
    <w:p w14:paraId="1DC58F94" w14:textId="77777777" w:rsidR="000D1C6E" w:rsidRDefault="00352BE8" w:rsidP="000D1C6E">
      <w:pPr>
        <w:spacing w:line="360" w:lineRule="auto"/>
        <w:jc w:val="both"/>
      </w:pPr>
      <w:r>
        <w:t>Die Briefwahlu</w:t>
      </w:r>
      <w:r w:rsidR="00700EEC">
        <w:t>nterlagen</w:t>
      </w:r>
      <w:r w:rsidR="000D1C6E">
        <w:t xml:space="preserve"> müssen bis spätestens ___________</w:t>
      </w:r>
      <w:r w:rsidR="00700EEC">
        <w:t>_</w:t>
      </w:r>
      <w:r w:rsidR="000D1C6E">
        <w:t>___, den</w:t>
      </w:r>
      <w:r w:rsidR="00046B52">
        <w:t xml:space="preserve"> </w:t>
      </w:r>
      <w:r w:rsidR="000D1C6E">
        <w:t>__</w:t>
      </w:r>
      <w:r w:rsidR="00700EEC">
        <w:t>_____</w:t>
      </w:r>
      <w:r w:rsidR="000D1C6E">
        <w:t>___________,</w:t>
      </w:r>
    </w:p>
    <w:p w14:paraId="3F21EE77" w14:textId="77777777" w:rsidR="000D1C6E" w:rsidRDefault="000D1C6E" w:rsidP="000D1C6E">
      <w:pPr>
        <w:spacing w:line="360" w:lineRule="auto"/>
        <w:jc w:val="both"/>
      </w:pPr>
      <w:r>
        <w:t>____</w:t>
      </w:r>
      <w:r w:rsidR="00700EEC">
        <w:t>______</w:t>
      </w:r>
      <w:r>
        <w:t>_______ Uhr beim Wahlausschuss eingegangen sein.</w:t>
      </w:r>
    </w:p>
    <w:p w14:paraId="13C632EF" w14:textId="77777777" w:rsidR="000D1C6E" w:rsidRDefault="000D1C6E" w:rsidP="000D1C6E">
      <w:pPr>
        <w:jc w:val="both"/>
      </w:pPr>
    </w:p>
    <w:p w14:paraId="359CBD49" w14:textId="77777777" w:rsidR="000C6D3C" w:rsidRDefault="000C6D3C" w:rsidP="000D1C6E">
      <w:pPr>
        <w:jc w:val="both"/>
      </w:pPr>
    </w:p>
    <w:p w14:paraId="591677C7" w14:textId="77777777" w:rsidR="000D1C6E" w:rsidRDefault="000D1C6E" w:rsidP="000D1C6E">
      <w:pPr>
        <w:jc w:val="both"/>
      </w:pPr>
      <w:r>
        <w:t>____________________________, den</w:t>
      </w:r>
      <w:r w:rsidR="00390DAB">
        <w:t xml:space="preserve"> </w:t>
      </w:r>
      <w:r>
        <w:t>________________________</w:t>
      </w:r>
    </w:p>
    <w:p w14:paraId="4DFDFA77" w14:textId="77777777" w:rsidR="000D1C6E" w:rsidRDefault="000D1C6E" w:rsidP="000D1C6E">
      <w:pPr>
        <w:jc w:val="both"/>
      </w:pPr>
    </w:p>
    <w:p w14:paraId="237E73A9" w14:textId="77777777" w:rsidR="000D1C6E" w:rsidRDefault="000D1C6E" w:rsidP="000D1C6E">
      <w:pPr>
        <w:jc w:val="both"/>
      </w:pPr>
      <w:r>
        <w:t>Für den Wahlausschuss:</w:t>
      </w:r>
    </w:p>
    <w:p w14:paraId="4527D85C" w14:textId="77777777" w:rsidR="000D1C6E" w:rsidRDefault="000D1C6E" w:rsidP="000D1C6E">
      <w:pPr>
        <w:jc w:val="both"/>
      </w:pPr>
    </w:p>
    <w:p w14:paraId="24A42394" w14:textId="77777777" w:rsidR="000D1C6E" w:rsidRDefault="000D1C6E" w:rsidP="000D1C6E">
      <w:pPr>
        <w:jc w:val="both"/>
      </w:pPr>
    </w:p>
    <w:p w14:paraId="47F5BCA8" w14:textId="77777777" w:rsidR="000D1C6E" w:rsidRDefault="000D1C6E" w:rsidP="000D1C6E">
      <w:pPr>
        <w:jc w:val="both"/>
      </w:pPr>
      <w:r>
        <w:t>________________</w:t>
      </w:r>
      <w:r w:rsidR="00FE6442">
        <w:t>_____</w:t>
      </w:r>
      <w:r>
        <w:t>____</w:t>
      </w:r>
    </w:p>
    <w:p w14:paraId="39535558" w14:textId="77777777" w:rsidR="000D1C6E" w:rsidRDefault="000D1C6E" w:rsidP="000C6D3C">
      <w:pPr>
        <w:jc w:val="both"/>
      </w:pPr>
    </w:p>
    <w:sectPr w:rsidR="000D1C6E" w:rsidSect="00DE0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2C2B" w14:textId="77777777" w:rsidR="009D405F" w:rsidRDefault="009D405F" w:rsidP="000D1C6E">
      <w:r>
        <w:separator/>
      </w:r>
    </w:p>
  </w:endnote>
  <w:endnote w:type="continuationSeparator" w:id="0">
    <w:p w14:paraId="609D8BAF" w14:textId="77777777" w:rsidR="009D405F" w:rsidRDefault="009D405F" w:rsidP="000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6C56" w14:textId="77777777" w:rsidR="00DE0188" w:rsidRDefault="00DE0188" w:rsidP="00DE018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98ED904" w14:textId="77777777" w:rsidR="00DE0188" w:rsidRDefault="00DE0188" w:rsidP="00DE018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9628" w14:textId="00A92789" w:rsidR="000D1C6E" w:rsidRPr="000D1C6E" w:rsidRDefault="00917464" w:rsidP="00AD51A2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50910" wp14:editId="191965EF">
              <wp:simplePos x="0" y="0"/>
              <wp:positionH relativeFrom="column">
                <wp:posOffset>-457200</wp:posOffset>
              </wp:positionH>
              <wp:positionV relativeFrom="paragraph">
                <wp:posOffset>-2317115</wp:posOffset>
              </wp:positionV>
              <wp:extent cx="327660" cy="21259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" cy="2125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8415C" w14:textId="77777777" w:rsidR="00917464" w:rsidRDefault="00917464" w:rsidP="0091746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00A067D4" w14:textId="77777777" w:rsidR="00917464" w:rsidRDefault="00917464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509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6pt;margin-top:-182.45pt;width:25.8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" fillcolor="white [3201]" stroked="f" strokeweight=".5pt">
              <v:textbox style="layout-flow:vertical;mso-layout-flow-alt:bottom-to-top">
                <w:txbxContent>
                  <w:p w14:paraId="7E68415C" w14:textId="77777777" w:rsidR="00917464" w:rsidRDefault="00917464" w:rsidP="0091746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00A067D4" w14:textId="77777777" w:rsidR="00917464" w:rsidRDefault="00917464"/>
                </w:txbxContent>
              </v:textbox>
            </v:shape>
          </w:pict>
        </mc:Fallback>
      </mc:AlternateContent>
    </w:r>
    <w:r w:rsidR="007F0140">
      <w:rPr>
        <w:b/>
        <w:sz w:val="20"/>
        <w:szCs w:val="20"/>
      </w:rPr>
      <w:t>Fortsetzung</w:t>
    </w:r>
    <w:r w:rsidR="000D1C6E" w:rsidRPr="000D1C6E">
      <w:rPr>
        <w:b/>
        <w:sz w:val="20"/>
        <w:szCs w:val="20"/>
      </w:rPr>
      <w:t xml:space="preserve"> </w:t>
    </w:r>
    <w:r w:rsidR="00DE0188" w:rsidRPr="000D1C6E">
      <w:rPr>
        <w:b/>
        <w:sz w:val="20"/>
        <w:szCs w:val="20"/>
      </w:rPr>
      <w:t>Bekannt</w:t>
    </w:r>
    <w:r w:rsidR="00A558FE">
      <w:rPr>
        <w:b/>
        <w:sz w:val="20"/>
        <w:szCs w:val="20"/>
      </w:rPr>
      <w:t>gabe</w:t>
    </w:r>
    <w:r w:rsidR="00DE0188" w:rsidRPr="000D1C6E">
      <w:rPr>
        <w:b/>
        <w:sz w:val="20"/>
        <w:szCs w:val="20"/>
      </w:rPr>
      <w:t xml:space="preserve"> der Wahlbewerber</w:t>
    </w:r>
    <w:r w:rsidR="00FE6442">
      <w:rPr>
        <w:b/>
        <w:sz w:val="20"/>
        <w:szCs w:val="20"/>
      </w:rPr>
      <w:t>/innen</w:t>
    </w:r>
    <w:r w:rsidR="00AD51A2">
      <w:rPr>
        <w:b/>
        <w:sz w:val="20"/>
        <w:szCs w:val="20"/>
      </w:rPr>
      <w:t xml:space="preserve"> </w:t>
    </w:r>
    <w:r w:rsidR="00DD414D" w:rsidRPr="00DD414D">
      <w:rPr>
        <w:b/>
        <w:sz w:val="20"/>
        <w:szCs w:val="20"/>
      </w:rPr>
      <w:t>–</w:t>
    </w:r>
    <w:r w:rsidR="00AD51A2">
      <w:rPr>
        <w:b/>
        <w:sz w:val="20"/>
        <w:szCs w:val="20"/>
      </w:rPr>
      <w:t xml:space="preserve"> </w:t>
    </w:r>
    <w:r w:rsidR="00415280">
      <w:rPr>
        <w:b/>
        <w:sz w:val="20"/>
        <w:szCs w:val="20"/>
      </w:rPr>
      <w:t>Seite 3</w:t>
    </w:r>
    <w:r w:rsidR="00F206D1">
      <w:rPr>
        <w:b/>
        <w:sz w:val="20"/>
        <w:szCs w:val="20"/>
      </w:rPr>
      <w:t>6</w:t>
    </w:r>
  </w:p>
  <w:p w14:paraId="7D496A39" w14:textId="40BB8703" w:rsidR="00DE0188" w:rsidRPr="008318E6" w:rsidRDefault="001966B8" w:rsidP="001966B8">
    <w:pPr>
      <w:pStyle w:val="Fuzeile"/>
      <w:ind w:right="360"/>
      <w:jc w:val="right"/>
      <w:rPr>
        <w:b/>
        <w:sz w:val="16"/>
        <w:szCs w:val="16"/>
      </w:rPr>
    </w:pPr>
    <w:r w:rsidRPr="001966B8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EC23" w14:textId="77777777" w:rsidR="00F206D1" w:rsidRDefault="00F206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68A6" w14:textId="77777777" w:rsidR="009D405F" w:rsidRDefault="009D405F" w:rsidP="000D1C6E">
      <w:r>
        <w:separator/>
      </w:r>
    </w:p>
  </w:footnote>
  <w:footnote w:type="continuationSeparator" w:id="0">
    <w:p w14:paraId="681C115D" w14:textId="77777777" w:rsidR="009D405F" w:rsidRDefault="009D405F" w:rsidP="000D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D028" w14:textId="77777777" w:rsidR="00F206D1" w:rsidRDefault="00F206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B60E" w14:textId="77777777" w:rsidR="00F206D1" w:rsidRDefault="00F206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AD87" w14:textId="77777777" w:rsidR="00F206D1" w:rsidRDefault="00F206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1E34"/>
    <w:multiLevelType w:val="hybridMultilevel"/>
    <w:tmpl w:val="B70E45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6E"/>
    <w:rsid w:val="0001395F"/>
    <w:rsid w:val="000168E9"/>
    <w:rsid w:val="00046B52"/>
    <w:rsid w:val="00053EC9"/>
    <w:rsid w:val="00077EAC"/>
    <w:rsid w:val="000C6D3C"/>
    <w:rsid w:val="000D1C6E"/>
    <w:rsid w:val="00105150"/>
    <w:rsid w:val="001966B8"/>
    <w:rsid w:val="00292E54"/>
    <w:rsid w:val="002959C5"/>
    <w:rsid w:val="002E1072"/>
    <w:rsid w:val="00352BE8"/>
    <w:rsid w:val="00390DAB"/>
    <w:rsid w:val="00404801"/>
    <w:rsid w:val="00406DC8"/>
    <w:rsid w:val="00415280"/>
    <w:rsid w:val="00463C58"/>
    <w:rsid w:val="004A3065"/>
    <w:rsid w:val="0060676E"/>
    <w:rsid w:val="00621743"/>
    <w:rsid w:val="00621ABB"/>
    <w:rsid w:val="00643CF4"/>
    <w:rsid w:val="00654C6A"/>
    <w:rsid w:val="00671E17"/>
    <w:rsid w:val="006D153A"/>
    <w:rsid w:val="006D4493"/>
    <w:rsid w:val="00700EEC"/>
    <w:rsid w:val="00704C1A"/>
    <w:rsid w:val="007C0CAC"/>
    <w:rsid w:val="007C31A3"/>
    <w:rsid w:val="007E2837"/>
    <w:rsid w:val="007F0140"/>
    <w:rsid w:val="008479CC"/>
    <w:rsid w:val="009011D4"/>
    <w:rsid w:val="00917464"/>
    <w:rsid w:val="00976469"/>
    <w:rsid w:val="00976E73"/>
    <w:rsid w:val="009C51A0"/>
    <w:rsid w:val="009D405F"/>
    <w:rsid w:val="00A558FE"/>
    <w:rsid w:val="00A917F5"/>
    <w:rsid w:val="00AD3D08"/>
    <w:rsid w:val="00AD51A2"/>
    <w:rsid w:val="00B15F42"/>
    <w:rsid w:val="00B209E5"/>
    <w:rsid w:val="00B96946"/>
    <w:rsid w:val="00BC5525"/>
    <w:rsid w:val="00C31E42"/>
    <w:rsid w:val="00C55EAC"/>
    <w:rsid w:val="00C716CF"/>
    <w:rsid w:val="00CA0122"/>
    <w:rsid w:val="00DD414D"/>
    <w:rsid w:val="00DE0188"/>
    <w:rsid w:val="00E24BF9"/>
    <w:rsid w:val="00E472C8"/>
    <w:rsid w:val="00E566F0"/>
    <w:rsid w:val="00EF0790"/>
    <w:rsid w:val="00F206D1"/>
    <w:rsid w:val="00F705BE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A5799E"/>
  <w15:chartTrackingRefBased/>
  <w15:docId w15:val="{BA349E20-E33B-4832-BABA-48678CD7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C6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D1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D1C6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D1C6E"/>
  </w:style>
  <w:style w:type="paragraph" w:styleId="Kopfzeile">
    <w:name w:val="header"/>
    <w:basedOn w:val="Standard"/>
    <w:link w:val="KopfzeileZchn"/>
    <w:uiPriority w:val="99"/>
    <w:unhideWhenUsed/>
    <w:rsid w:val="000D1C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1C6E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D3D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D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D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2025-09-01T06:35:00Z</cp:lastPrinted>
  <dcterms:created xsi:type="dcterms:W3CDTF">2026-01-07T12:50:00Z</dcterms:created>
  <dcterms:modified xsi:type="dcterms:W3CDTF">2026-01-07T12:50:00Z</dcterms:modified>
</cp:coreProperties>
</file>